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745D" w14:textId="047C9E1E" w:rsidR="0078684D" w:rsidRDefault="0078684D" w:rsidP="0078684D">
      <w:pPr>
        <w:jc w:val="center"/>
        <w:rPr>
          <w:rFonts w:ascii="Bradley Hand ITC" w:hAnsi="Bradley Hand ITC"/>
          <w:color w:val="FF0066"/>
          <w:sz w:val="40"/>
          <w:szCs w:val="40"/>
          <w:u w:val="single"/>
        </w:rPr>
      </w:pPr>
      <w:r w:rsidRPr="0078684D">
        <w:rPr>
          <w:rFonts w:ascii="Bradley Hand ITC" w:hAnsi="Bradley Hand ITC"/>
          <w:color w:val="000000" w:themeColor="text1"/>
          <w:sz w:val="40"/>
          <w:szCs w:val="40"/>
          <w:u w:val="single"/>
        </w:rPr>
        <w:t xml:space="preserve">Guide to Hosting a </w:t>
      </w:r>
      <w:r w:rsidRPr="0078684D">
        <w:rPr>
          <w:rFonts w:ascii="Bradley Hand ITC" w:hAnsi="Bradley Hand ITC"/>
          <w:color w:val="FF0066"/>
          <w:sz w:val="40"/>
          <w:szCs w:val="40"/>
          <w:u w:val="single"/>
        </w:rPr>
        <w:t>Pink Party</w:t>
      </w:r>
    </w:p>
    <w:p w14:paraId="3BCA9DFF" w14:textId="671C02D8" w:rsidR="0078684D" w:rsidRDefault="0078684D" w:rsidP="0078684D">
      <w:pPr>
        <w:jc w:val="center"/>
        <w:rPr>
          <w:rFonts w:ascii="Bradley Hand ITC" w:hAnsi="Bradley Hand ITC"/>
          <w:color w:val="FF0066"/>
          <w:sz w:val="40"/>
          <w:szCs w:val="40"/>
          <w:u w:val="single"/>
        </w:rPr>
      </w:pPr>
    </w:p>
    <w:p w14:paraId="38A6160D" w14:textId="11C4937A" w:rsidR="0078684D" w:rsidRDefault="0078684D" w:rsidP="0078684D">
      <w:pPr>
        <w:jc w:val="center"/>
        <w:rPr>
          <w:rFonts w:cstheme="minorHAnsi"/>
          <w:color w:val="000000" w:themeColor="text1"/>
          <w:sz w:val="20"/>
          <w:szCs w:val="20"/>
        </w:rPr>
      </w:pPr>
      <w:r w:rsidRPr="0078684D">
        <w:rPr>
          <w:rFonts w:cstheme="minorHAnsi"/>
          <w:color w:val="000000" w:themeColor="text1"/>
          <w:sz w:val="20"/>
          <w:szCs w:val="20"/>
        </w:rPr>
        <w:t xml:space="preserve">Helping to guide young girls </w:t>
      </w:r>
      <w:r>
        <w:rPr>
          <w:rFonts w:cstheme="minorHAnsi"/>
          <w:color w:val="000000" w:themeColor="text1"/>
          <w:sz w:val="20"/>
          <w:szCs w:val="20"/>
        </w:rPr>
        <w:t>into puberty and learning to love their bodies.</w:t>
      </w:r>
    </w:p>
    <w:p w14:paraId="3D5A7049" w14:textId="78C8EA88" w:rsidR="0078684D" w:rsidRPr="0078684D" w:rsidRDefault="0078684D" w:rsidP="00E809FC">
      <w:pPr>
        <w:rPr>
          <w:rFonts w:cstheme="minorHAnsi"/>
          <w:b/>
          <w:bCs/>
          <w:color w:val="000000" w:themeColor="text1"/>
          <w:sz w:val="24"/>
          <w:szCs w:val="24"/>
          <w:u w:val="single"/>
        </w:rPr>
      </w:pPr>
      <w:r w:rsidRPr="0078684D">
        <w:rPr>
          <w:rFonts w:cstheme="minorHAnsi"/>
          <w:b/>
          <w:bCs/>
          <w:color w:val="000000" w:themeColor="text1"/>
          <w:sz w:val="24"/>
          <w:szCs w:val="24"/>
          <w:u w:val="single"/>
        </w:rPr>
        <w:t>PERIODS</w:t>
      </w:r>
    </w:p>
    <w:p w14:paraId="4EDA4F3A" w14:textId="5C1E6FAE"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Discuss Anatomy</w:t>
      </w:r>
    </w:p>
    <w:p w14:paraId="0FFC90A3" w14:textId="22B327CA"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Hormone Cycles</w:t>
      </w:r>
    </w:p>
    <w:p w14:paraId="3167558D" w14:textId="31D2849A"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Period Tracking</w:t>
      </w:r>
    </w:p>
    <w:p w14:paraId="7435C83B" w14:textId="19B8415B"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Vaginal Discharge (good and bad)</w:t>
      </w:r>
    </w:p>
    <w:p w14:paraId="4CAFFD93" w14:textId="2F2825B6"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Vaginal Smells (natural and those indicating something could be wrong)</w:t>
      </w:r>
    </w:p>
    <w:p w14:paraId="04796737" w14:textId="0FA165DE"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Different Products to Use for Menstruation</w:t>
      </w:r>
      <w:r w:rsidR="006F4EEB">
        <w:rPr>
          <w:rFonts w:cstheme="minorHAnsi"/>
          <w:color w:val="000000" w:themeColor="text1"/>
          <w:sz w:val="20"/>
          <w:szCs w:val="20"/>
        </w:rPr>
        <w:t xml:space="preserve"> and How to Use Them</w:t>
      </w:r>
    </w:p>
    <w:p w14:paraId="485ADAFE" w14:textId="33DD3074"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 xml:space="preserve">How Much Blood is </w:t>
      </w:r>
      <w:r w:rsidR="006144DB">
        <w:rPr>
          <w:rFonts w:cstheme="minorHAnsi"/>
          <w:color w:val="000000" w:themeColor="text1"/>
          <w:sz w:val="20"/>
          <w:szCs w:val="20"/>
        </w:rPr>
        <w:t>Normal?</w:t>
      </w:r>
    </w:p>
    <w:p w14:paraId="651A25DD" w14:textId="2582BD2C"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What Colors are Normal</w:t>
      </w:r>
    </w:p>
    <w:p w14:paraId="2CD2924D" w14:textId="77777777" w:rsidR="003C4A58" w:rsidRDefault="006F4EEB"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Do’s and Don’ts on Keeping Your Vagina Clean</w:t>
      </w:r>
      <w:r w:rsidR="00D23C06">
        <w:rPr>
          <w:rFonts w:cstheme="minorHAnsi"/>
          <w:color w:val="000000" w:themeColor="text1"/>
          <w:sz w:val="20"/>
          <w:szCs w:val="20"/>
        </w:rPr>
        <w:t xml:space="preserve"> </w:t>
      </w:r>
    </w:p>
    <w:p w14:paraId="23A0180E" w14:textId="7A25B08B" w:rsidR="006F4EEB" w:rsidRPr="0078684D" w:rsidRDefault="003C4A58" w:rsidP="00E809FC">
      <w:pPr>
        <w:pStyle w:val="ListParagraph"/>
        <w:ind w:firstLine="720"/>
        <w:rPr>
          <w:rFonts w:cstheme="minorHAnsi"/>
          <w:color w:val="000000" w:themeColor="text1"/>
          <w:sz w:val="20"/>
          <w:szCs w:val="20"/>
        </w:rPr>
      </w:pPr>
      <w:r>
        <w:rPr>
          <w:rFonts w:cstheme="minorHAnsi"/>
          <w:color w:val="000000" w:themeColor="text1"/>
          <w:sz w:val="20"/>
          <w:szCs w:val="20"/>
        </w:rPr>
        <w:t xml:space="preserve">      </w:t>
      </w:r>
      <w:r w:rsidR="00D23C06">
        <w:rPr>
          <w:rFonts w:cstheme="minorHAnsi"/>
          <w:color w:val="000000" w:themeColor="text1"/>
          <w:sz w:val="20"/>
          <w:szCs w:val="20"/>
        </w:rPr>
        <w:t xml:space="preserve">(remind girls </w:t>
      </w:r>
      <w:r w:rsidR="004B1123">
        <w:rPr>
          <w:rFonts w:cstheme="minorHAnsi"/>
          <w:color w:val="000000" w:themeColor="text1"/>
          <w:sz w:val="20"/>
          <w:szCs w:val="20"/>
        </w:rPr>
        <w:t>their vagina is self-cleaning and never use soap or scents inside</w:t>
      </w:r>
      <w:r>
        <w:rPr>
          <w:rFonts w:cstheme="minorHAnsi"/>
          <w:color w:val="000000" w:themeColor="text1"/>
          <w:sz w:val="20"/>
          <w:szCs w:val="20"/>
        </w:rPr>
        <w:t>)</w:t>
      </w:r>
    </w:p>
    <w:p w14:paraId="68087799" w14:textId="6058C109" w:rsidR="0078684D" w:rsidRPr="0078684D" w:rsidRDefault="0078684D" w:rsidP="00E809FC">
      <w:pPr>
        <w:pStyle w:val="ListParagraph"/>
        <w:rPr>
          <w:rFonts w:cstheme="minorHAnsi"/>
          <w:color w:val="000000" w:themeColor="text1"/>
          <w:sz w:val="20"/>
          <w:szCs w:val="20"/>
        </w:rPr>
      </w:pPr>
    </w:p>
    <w:p w14:paraId="47F26D08" w14:textId="24156BE6" w:rsidR="0078684D" w:rsidRPr="00E809FC" w:rsidRDefault="0078684D" w:rsidP="00E809FC">
      <w:pPr>
        <w:rPr>
          <w:rFonts w:cstheme="minorHAnsi"/>
          <w:b/>
          <w:bCs/>
          <w:color w:val="000000" w:themeColor="text1"/>
          <w:sz w:val="24"/>
          <w:szCs w:val="24"/>
          <w:u w:val="single"/>
        </w:rPr>
      </w:pPr>
      <w:r w:rsidRPr="00E809FC">
        <w:rPr>
          <w:rFonts w:cstheme="minorHAnsi"/>
          <w:b/>
          <w:bCs/>
          <w:color w:val="000000" w:themeColor="text1"/>
          <w:sz w:val="24"/>
          <w:szCs w:val="24"/>
          <w:u w:val="single"/>
        </w:rPr>
        <w:t>BREASTS</w:t>
      </w:r>
    </w:p>
    <w:p w14:paraId="64D91D83" w14:textId="1F6A2277" w:rsidR="0078684D" w:rsidRDefault="0078684D" w:rsidP="00E809FC">
      <w:pPr>
        <w:pStyle w:val="ListParagraph"/>
        <w:numPr>
          <w:ilvl w:val="0"/>
          <w:numId w:val="2"/>
        </w:numPr>
        <w:rPr>
          <w:rFonts w:cstheme="minorHAnsi"/>
          <w:color w:val="000000" w:themeColor="text1"/>
          <w:sz w:val="20"/>
          <w:szCs w:val="20"/>
        </w:rPr>
      </w:pPr>
      <w:r w:rsidRPr="0078684D">
        <w:rPr>
          <w:rFonts w:cstheme="minorHAnsi"/>
          <w:color w:val="000000" w:themeColor="text1"/>
          <w:sz w:val="20"/>
          <w:szCs w:val="20"/>
        </w:rPr>
        <w:t>How to Pick a Bra</w:t>
      </w:r>
    </w:p>
    <w:p w14:paraId="45B9016D" w14:textId="59F34D38"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Breast Pains</w:t>
      </w:r>
    </w:p>
    <w:p w14:paraId="65E63D40" w14:textId="1403D806" w:rsidR="0078684D" w:rsidRDefault="0078684D"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 xml:space="preserve">What Sizes are Normal (breast, nipples and areola) </w:t>
      </w:r>
    </w:p>
    <w:p w14:paraId="72831387" w14:textId="70E7DCE1" w:rsidR="0078684D" w:rsidRDefault="0078684D" w:rsidP="00E809FC">
      <w:pPr>
        <w:rPr>
          <w:rFonts w:cstheme="minorHAnsi"/>
          <w:color w:val="000000" w:themeColor="text1"/>
          <w:sz w:val="20"/>
          <w:szCs w:val="20"/>
        </w:rPr>
      </w:pPr>
    </w:p>
    <w:p w14:paraId="0A119E2D" w14:textId="2D9AD285" w:rsidR="0078684D" w:rsidRDefault="0078684D" w:rsidP="00E809FC">
      <w:pPr>
        <w:rPr>
          <w:rFonts w:cstheme="minorHAnsi"/>
          <w:b/>
          <w:bCs/>
          <w:color w:val="000000" w:themeColor="text1"/>
          <w:sz w:val="24"/>
          <w:szCs w:val="24"/>
          <w:u w:val="single"/>
        </w:rPr>
      </w:pPr>
      <w:r w:rsidRPr="0078684D">
        <w:rPr>
          <w:rFonts w:cstheme="minorHAnsi"/>
          <w:b/>
          <w:bCs/>
          <w:color w:val="000000" w:themeColor="text1"/>
          <w:sz w:val="24"/>
          <w:szCs w:val="24"/>
          <w:u w:val="single"/>
        </w:rPr>
        <w:t>H</w:t>
      </w:r>
      <w:r w:rsidR="006F4EEB">
        <w:rPr>
          <w:rFonts w:cstheme="minorHAnsi"/>
          <w:b/>
          <w:bCs/>
          <w:color w:val="000000" w:themeColor="text1"/>
          <w:sz w:val="24"/>
          <w:szCs w:val="24"/>
          <w:u w:val="single"/>
        </w:rPr>
        <w:t>AIR</w:t>
      </w:r>
    </w:p>
    <w:p w14:paraId="278BBA1F" w14:textId="36338611" w:rsidR="0078684D" w:rsidRDefault="0078684D" w:rsidP="00E809FC">
      <w:pPr>
        <w:pStyle w:val="ListParagraph"/>
        <w:numPr>
          <w:ilvl w:val="0"/>
          <w:numId w:val="2"/>
        </w:numPr>
        <w:rPr>
          <w:rFonts w:cstheme="minorHAnsi"/>
          <w:color w:val="000000" w:themeColor="text1"/>
          <w:sz w:val="20"/>
          <w:szCs w:val="20"/>
        </w:rPr>
      </w:pPr>
      <w:r w:rsidRPr="0078684D">
        <w:rPr>
          <w:rFonts w:cstheme="minorHAnsi"/>
          <w:color w:val="000000" w:themeColor="text1"/>
          <w:sz w:val="20"/>
          <w:szCs w:val="20"/>
        </w:rPr>
        <w:t>Pubic Hair</w:t>
      </w:r>
      <w:r>
        <w:rPr>
          <w:rFonts w:cstheme="minorHAnsi"/>
          <w:color w:val="000000" w:themeColor="text1"/>
          <w:sz w:val="20"/>
          <w:szCs w:val="20"/>
        </w:rPr>
        <w:t xml:space="preserve"> Stages</w:t>
      </w:r>
    </w:p>
    <w:p w14:paraId="71AB1908" w14:textId="73F762DD" w:rsidR="0078684D" w:rsidRDefault="006F4EEB"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Shaving (Yay or Nay) and How to</w:t>
      </w:r>
    </w:p>
    <w:p w14:paraId="7498A1EE" w14:textId="3CB96EE0" w:rsidR="006F4EEB" w:rsidRDefault="006F4EEB"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Leg Hair</w:t>
      </w:r>
    </w:p>
    <w:p w14:paraId="30DF48CA" w14:textId="5442653B" w:rsidR="006F4EEB" w:rsidRDefault="006F4EEB"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Under Arm Hair</w:t>
      </w:r>
    </w:p>
    <w:p w14:paraId="123271B6" w14:textId="43AB00C5" w:rsidR="006F4EEB" w:rsidRPr="006F4EEB" w:rsidRDefault="006F4EEB" w:rsidP="00E809FC">
      <w:pPr>
        <w:rPr>
          <w:rFonts w:cstheme="minorHAnsi"/>
          <w:b/>
          <w:bCs/>
          <w:color w:val="000000" w:themeColor="text1"/>
          <w:u w:val="single"/>
        </w:rPr>
      </w:pPr>
    </w:p>
    <w:p w14:paraId="12496733" w14:textId="19698EF9" w:rsidR="006F4EEB" w:rsidRPr="006F4EEB" w:rsidRDefault="006F4EEB" w:rsidP="00E809FC">
      <w:pPr>
        <w:rPr>
          <w:rFonts w:cstheme="minorHAnsi"/>
          <w:b/>
          <w:bCs/>
          <w:color w:val="000000" w:themeColor="text1"/>
          <w:sz w:val="24"/>
          <w:szCs w:val="24"/>
          <w:u w:val="single"/>
        </w:rPr>
      </w:pPr>
      <w:r w:rsidRPr="006F4EEB">
        <w:rPr>
          <w:rFonts w:cstheme="minorHAnsi"/>
          <w:b/>
          <w:bCs/>
          <w:color w:val="000000" w:themeColor="text1"/>
          <w:sz w:val="24"/>
          <w:szCs w:val="24"/>
          <w:u w:val="single"/>
        </w:rPr>
        <w:t>SMELLS</w:t>
      </w:r>
    </w:p>
    <w:p w14:paraId="019EA9A2" w14:textId="7BA2333A" w:rsidR="006F4EEB" w:rsidRDefault="006F4EEB" w:rsidP="00E809FC">
      <w:pPr>
        <w:pStyle w:val="ListParagraph"/>
        <w:numPr>
          <w:ilvl w:val="0"/>
          <w:numId w:val="2"/>
        </w:numPr>
        <w:rPr>
          <w:rFonts w:cstheme="minorHAnsi"/>
          <w:color w:val="000000" w:themeColor="text1"/>
          <w:sz w:val="20"/>
          <w:szCs w:val="20"/>
        </w:rPr>
      </w:pPr>
      <w:r w:rsidRPr="006F4EEB">
        <w:rPr>
          <w:rFonts w:cstheme="minorHAnsi"/>
          <w:color w:val="000000" w:themeColor="text1"/>
          <w:sz w:val="20"/>
          <w:szCs w:val="20"/>
        </w:rPr>
        <w:t>Deodorant</w:t>
      </w:r>
      <w:r>
        <w:rPr>
          <w:rFonts w:cstheme="minorHAnsi"/>
          <w:color w:val="000000" w:themeColor="text1"/>
          <w:sz w:val="20"/>
          <w:szCs w:val="20"/>
        </w:rPr>
        <w:t xml:space="preserve"> (difference between anti-perspirant and just deodorant)</w:t>
      </w:r>
    </w:p>
    <w:p w14:paraId="189439C6" w14:textId="2E8D8D6A" w:rsidR="006F4EEB" w:rsidRDefault="005314D1" w:rsidP="00E809FC">
      <w:pPr>
        <w:pStyle w:val="ListParagraph"/>
        <w:numPr>
          <w:ilvl w:val="0"/>
          <w:numId w:val="2"/>
        </w:numPr>
        <w:rPr>
          <w:rFonts w:cstheme="minorHAnsi"/>
          <w:color w:val="000000" w:themeColor="text1"/>
          <w:sz w:val="20"/>
          <w:szCs w:val="20"/>
        </w:rPr>
      </w:pPr>
      <w:r>
        <w:rPr>
          <w:rFonts w:cstheme="minorHAnsi"/>
          <w:color w:val="000000" w:themeColor="text1"/>
          <w:sz w:val="20"/>
          <w:szCs w:val="20"/>
        </w:rPr>
        <w:t>Arm Pits</w:t>
      </w:r>
      <w:r w:rsidR="00AB794E">
        <w:rPr>
          <w:rFonts w:cstheme="minorHAnsi"/>
          <w:color w:val="000000" w:themeColor="text1"/>
          <w:sz w:val="20"/>
          <w:szCs w:val="20"/>
        </w:rPr>
        <w:t>…. Yes</w:t>
      </w:r>
      <w:r w:rsidR="006F4EEB">
        <w:rPr>
          <w:rFonts w:cstheme="minorHAnsi"/>
          <w:color w:val="000000" w:themeColor="text1"/>
          <w:sz w:val="20"/>
          <w:szCs w:val="20"/>
        </w:rPr>
        <w:t xml:space="preserve">, You Have </w:t>
      </w:r>
      <w:r>
        <w:rPr>
          <w:rFonts w:cstheme="minorHAnsi"/>
          <w:color w:val="000000" w:themeColor="text1"/>
          <w:sz w:val="20"/>
          <w:szCs w:val="20"/>
        </w:rPr>
        <w:t>to</w:t>
      </w:r>
      <w:r w:rsidR="006F4EEB">
        <w:rPr>
          <w:rFonts w:cstheme="minorHAnsi"/>
          <w:color w:val="000000" w:themeColor="text1"/>
          <w:sz w:val="20"/>
          <w:szCs w:val="20"/>
        </w:rPr>
        <w:t xml:space="preserve"> Was</w:t>
      </w:r>
      <w:r w:rsidR="00D1560D">
        <w:rPr>
          <w:rFonts w:cstheme="minorHAnsi"/>
          <w:color w:val="000000" w:themeColor="text1"/>
          <w:sz w:val="20"/>
          <w:szCs w:val="20"/>
        </w:rPr>
        <w:t>h</w:t>
      </w:r>
      <w:r w:rsidR="006F4EEB">
        <w:rPr>
          <w:rFonts w:cstheme="minorHAnsi"/>
          <w:color w:val="000000" w:themeColor="text1"/>
          <w:sz w:val="20"/>
          <w:szCs w:val="20"/>
        </w:rPr>
        <w:t xml:space="preserve"> Those Too! </w:t>
      </w:r>
    </w:p>
    <w:p w14:paraId="05802B9D" w14:textId="638A75CD" w:rsidR="006F4EEB" w:rsidRDefault="006F4EEB" w:rsidP="006F4EEB">
      <w:pPr>
        <w:jc w:val="center"/>
        <w:rPr>
          <w:rFonts w:cstheme="minorHAnsi"/>
          <w:color w:val="000000" w:themeColor="text1"/>
          <w:sz w:val="20"/>
          <w:szCs w:val="20"/>
        </w:rPr>
      </w:pPr>
    </w:p>
    <w:p w14:paraId="2DE17BE0" w14:textId="288B475C" w:rsidR="005314D1" w:rsidRDefault="006F4EEB" w:rsidP="006F4EEB">
      <w:pPr>
        <w:rPr>
          <w:rFonts w:cstheme="minorHAnsi"/>
          <w:color w:val="000000" w:themeColor="text1"/>
          <w:sz w:val="20"/>
          <w:szCs w:val="20"/>
        </w:rPr>
      </w:pPr>
      <w:r>
        <w:rPr>
          <w:rFonts w:cstheme="minorHAnsi"/>
          <w:color w:val="000000" w:themeColor="text1"/>
          <w:sz w:val="20"/>
          <w:szCs w:val="20"/>
        </w:rPr>
        <w:t>We offered emergency school bags</w:t>
      </w:r>
      <w:r w:rsidR="00D1560D">
        <w:rPr>
          <w:rFonts w:cstheme="minorHAnsi"/>
          <w:color w:val="000000" w:themeColor="text1"/>
          <w:sz w:val="20"/>
          <w:szCs w:val="20"/>
        </w:rPr>
        <w:t xml:space="preserve"> to go in purses or backpacks</w:t>
      </w:r>
      <w:r>
        <w:rPr>
          <w:rFonts w:cstheme="minorHAnsi"/>
          <w:color w:val="000000" w:themeColor="text1"/>
          <w:sz w:val="20"/>
          <w:szCs w:val="20"/>
        </w:rPr>
        <w:t xml:space="preserve"> (donated </w:t>
      </w:r>
      <w:proofErr w:type="spellStart"/>
      <w:r>
        <w:rPr>
          <w:rFonts w:cstheme="minorHAnsi"/>
          <w:color w:val="000000" w:themeColor="text1"/>
          <w:sz w:val="20"/>
          <w:szCs w:val="20"/>
        </w:rPr>
        <w:t>Ipsy</w:t>
      </w:r>
      <w:proofErr w:type="spellEnd"/>
      <w:r>
        <w:rPr>
          <w:rFonts w:cstheme="minorHAnsi"/>
          <w:color w:val="000000" w:themeColor="text1"/>
          <w:sz w:val="20"/>
          <w:szCs w:val="20"/>
        </w:rPr>
        <w:t xml:space="preserve"> bags were perfect for this!) and full period boxes (decorative seasonal boxes found at the Dollar Stores. Once out of season, they could be purchased for $2</w:t>
      </w:r>
      <w:r w:rsidR="00D1560D">
        <w:rPr>
          <w:rFonts w:cstheme="minorHAnsi"/>
          <w:color w:val="000000" w:themeColor="text1"/>
          <w:sz w:val="20"/>
          <w:szCs w:val="20"/>
        </w:rPr>
        <w:t>-$4</w:t>
      </w:r>
      <w:r>
        <w:rPr>
          <w:rFonts w:cstheme="minorHAnsi"/>
          <w:color w:val="000000" w:themeColor="text1"/>
          <w:sz w:val="20"/>
          <w:szCs w:val="20"/>
        </w:rPr>
        <w:t xml:space="preserve">…some we found were even </w:t>
      </w:r>
      <w:proofErr w:type="spellStart"/>
      <w:r>
        <w:rPr>
          <w:rFonts w:cstheme="minorHAnsi"/>
          <w:color w:val="000000" w:themeColor="text1"/>
          <w:sz w:val="20"/>
          <w:szCs w:val="20"/>
        </w:rPr>
        <w:t>pennied</w:t>
      </w:r>
      <w:proofErr w:type="spellEnd"/>
      <w:r>
        <w:rPr>
          <w:rFonts w:cstheme="minorHAnsi"/>
          <w:color w:val="000000" w:themeColor="text1"/>
          <w:sz w:val="20"/>
          <w:szCs w:val="20"/>
        </w:rPr>
        <w:t xml:space="preserve"> out!) Each item contains panty liners, pads and small tampons. We also included pocket calendars for tracking period cycles. (the best deal is the yearly </w:t>
      </w:r>
      <w:r w:rsidR="00D1560D">
        <w:rPr>
          <w:rFonts w:cstheme="minorHAnsi"/>
          <w:color w:val="000000" w:themeColor="text1"/>
          <w:sz w:val="20"/>
          <w:szCs w:val="20"/>
        </w:rPr>
        <w:t xml:space="preserve">pocket </w:t>
      </w:r>
      <w:r>
        <w:rPr>
          <w:rFonts w:cstheme="minorHAnsi"/>
          <w:color w:val="000000" w:themeColor="text1"/>
          <w:sz w:val="20"/>
          <w:szCs w:val="20"/>
        </w:rPr>
        <w:t>calendars in bulk at Oriental Trading Co) You can add pretty much anything you think would be beneficial to a young girl.</w:t>
      </w:r>
      <w:r w:rsidR="00D1560D">
        <w:rPr>
          <w:rFonts w:cstheme="minorHAnsi"/>
          <w:color w:val="000000" w:themeColor="text1"/>
          <w:sz w:val="20"/>
          <w:szCs w:val="20"/>
        </w:rPr>
        <w:t xml:space="preserve"> Just keep in mind your total cost when deciding how much to charge per bag and box.</w:t>
      </w:r>
      <w:r>
        <w:rPr>
          <w:rFonts w:cstheme="minorHAnsi"/>
          <w:color w:val="000000" w:themeColor="text1"/>
          <w:sz w:val="20"/>
          <w:szCs w:val="20"/>
        </w:rPr>
        <w:t xml:space="preserve"> </w:t>
      </w:r>
      <w:r w:rsidR="00D1560D">
        <w:rPr>
          <w:rFonts w:cstheme="minorHAnsi"/>
          <w:color w:val="000000" w:themeColor="text1"/>
          <w:sz w:val="20"/>
          <w:szCs w:val="20"/>
        </w:rPr>
        <w:t xml:space="preserve">You can find bulk Purell hand </w:t>
      </w:r>
      <w:r w:rsidR="00F86F88">
        <w:rPr>
          <w:rFonts w:cstheme="minorHAnsi"/>
          <w:color w:val="000000" w:themeColor="text1"/>
          <w:sz w:val="20"/>
          <w:szCs w:val="20"/>
        </w:rPr>
        <w:t>sanitizer</w:t>
      </w:r>
      <w:r w:rsidR="00D1560D">
        <w:rPr>
          <w:rFonts w:cstheme="minorHAnsi"/>
          <w:color w:val="000000" w:themeColor="text1"/>
          <w:sz w:val="20"/>
          <w:szCs w:val="20"/>
        </w:rPr>
        <w:t xml:space="preserve"> packets on Amazon for $16 for 125 packets. </w:t>
      </w:r>
    </w:p>
    <w:p w14:paraId="51D61BC7" w14:textId="0962C9B9" w:rsidR="006F4EEB" w:rsidRDefault="006F4EEB" w:rsidP="006F4EEB">
      <w:pPr>
        <w:rPr>
          <w:rFonts w:cstheme="minorHAnsi"/>
          <w:color w:val="000000" w:themeColor="text1"/>
          <w:sz w:val="20"/>
          <w:szCs w:val="20"/>
        </w:rPr>
      </w:pPr>
      <w:r>
        <w:rPr>
          <w:rFonts w:cstheme="minorHAnsi"/>
          <w:color w:val="000000" w:themeColor="text1"/>
          <w:sz w:val="20"/>
          <w:szCs w:val="20"/>
        </w:rPr>
        <w:lastRenderedPageBreak/>
        <w:t xml:space="preserve">We </w:t>
      </w:r>
      <w:r w:rsidR="00D1560D">
        <w:rPr>
          <w:rFonts w:cstheme="minorHAnsi"/>
          <w:color w:val="000000" w:themeColor="text1"/>
          <w:sz w:val="20"/>
          <w:szCs w:val="20"/>
        </w:rPr>
        <w:t xml:space="preserve">also </w:t>
      </w:r>
      <w:r>
        <w:rPr>
          <w:rFonts w:cstheme="minorHAnsi"/>
          <w:color w:val="000000" w:themeColor="text1"/>
          <w:sz w:val="20"/>
          <w:szCs w:val="20"/>
        </w:rPr>
        <w:t xml:space="preserve">decided on vaginal cleansing wipes. If adding this to your list of must have items, please pay close attention and </w:t>
      </w:r>
      <w:r w:rsidRPr="00D1560D">
        <w:rPr>
          <w:rFonts w:cstheme="minorHAnsi"/>
          <w:b/>
          <w:bCs/>
          <w:color w:val="000000" w:themeColor="text1"/>
          <w:sz w:val="20"/>
          <w:szCs w:val="20"/>
        </w:rPr>
        <w:t>DO NOT</w:t>
      </w:r>
      <w:r>
        <w:rPr>
          <w:rFonts w:cstheme="minorHAnsi"/>
          <w:color w:val="000000" w:themeColor="text1"/>
          <w:sz w:val="20"/>
          <w:szCs w:val="20"/>
        </w:rPr>
        <w:t xml:space="preserve"> get anything scented! These </w:t>
      </w:r>
      <w:r w:rsidR="00D1560D">
        <w:rPr>
          <w:rFonts w:cstheme="minorHAnsi"/>
          <w:color w:val="000000" w:themeColor="text1"/>
          <w:sz w:val="20"/>
          <w:szCs w:val="20"/>
        </w:rPr>
        <w:t>items</w:t>
      </w:r>
      <w:r>
        <w:rPr>
          <w:rFonts w:cstheme="minorHAnsi"/>
          <w:color w:val="000000" w:themeColor="text1"/>
          <w:sz w:val="20"/>
          <w:szCs w:val="20"/>
        </w:rPr>
        <w:t xml:space="preserve"> can cause what is called Bacterial Vaginosis (BV) </w:t>
      </w:r>
      <w:r w:rsidR="00D1560D">
        <w:rPr>
          <w:rFonts w:cstheme="minorHAnsi"/>
          <w:color w:val="000000" w:themeColor="text1"/>
          <w:sz w:val="20"/>
          <w:szCs w:val="20"/>
        </w:rPr>
        <w:t xml:space="preserve">Not to be confused with an STD…. while it CAN happen due to intercourse, it is not an actual STD and is caused by the disruption of the natural bacteria found in your vagina. Which can happen several different ways, not just intercourse. Our Woman’s Health Provider prefers Healthy </w:t>
      </w:r>
      <w:proofErr w:type="spellStart"/>
      <w:r w:rsidR="00D1560D">
        <w:rPr>
          <w:rFonts w:cstheme="minorHAnsi"/>
          <w:color w:val="000000" w:themeColor="text1"/>
          <w:sz w:val="20"/>
          <w:szCs w:val="20"/>
        </w:rPr>
        <w:t>Hoo</w:t>
      </w:r>
      <w:proofErr w:type="spellEnd"/>
      <w:r w:rsidR="00D1560D">
        <w:rPr>
          <w:rFonts w:cstheme="minorHAnsi"/>
          <w:color w:val="000000" w:themeColor="text1"/>
          <w:sz w:val="20"/>
          <w:szCs w:val="20"/>
        </w:rPr>
        <w:t xml:space="preserve"> </w:t>
      </w:r>
      <w:proofErr w:type="spellStart"/>
      <w:r w:rsidR="00D1560D">
        <w:rPr>
          <w:rFonts w:cstheme="minorHAnsi"/>
          <w:color w:val="000000" w:themeColor="text1"/>
          <w:sz w:val="20"/>
          <w:szCs w:val="20"/>
        </w:rPr>
        <w:t>Hoo</w:t>
      </w:r>
      <w:proofErr w:type="spellEnd"/>
      <w:r w:rsidR="00D1560D">
        <w:rPr>
          <w:rFonts w:cstheme="minorHAnsi"/>
          <w:color w:val="000000" w:themeColor="text1"/>
          <w:sz w:val="20"/>
          <w:szCs w:val="20"/>
        </w:rPr>
        <w:t xml:space="preserve"> wipes and bonus, she is/was a fellow Girl Scout herself! How awesome is it to support a female Girl Scout running her own company?! </w:t>
      </w:r>
    </w:p>
    <w:p w14:paraId="114C2F64" w14:textId="32C2CE45" w:rsidR="00D1560D" w:rsidRDefault="00D1560D" w:rsidP="006F4EEB">
      <w:pPr>
        <w:rPr>
          <w:rFonts w:cstheme="minorHAnsi"/>
          <w:color w:val="000000" w:themeColor="text1"/>
          <w:sz w:val="20"/>
          <w:szCs w:val="20"/>
        </w:rPr>
      </w:pPr>
    </w:p>
    <w:p w14:paraId="766FF6B8" w14:textId="246788D6" w:rsidR="00D1560D" w:rsidRDefault="00D1560D" w:rsidP="006F4EEB">
      <w:pPr>
        <w:rPr>
          <w:rFonts w:cstheme="minorHAnsi"/>
          <w:color w:val="000000" w:themeColor="text1"/>
          <w:sz w:val="20"/>
          <w:szCs w:val="20"/>
        </w:rPr>
      </w:pPr>
      <w:r>
        <w:rPr>
          <w:rFonts w:cstheme="minorHAnsi"/>
          <w:color w:val="000000" w:themeColor="text1"/>
          <w:sz w:val="20"/>
          <w:szCs w:val="20"/>
        </w:rPr>
        <w:t xml:space="preserve">If you want my </w:t>
      </w:r>
      <w:r w:rsidR="00C70303">
        <w:rPr>
          <w:rFonts w:cstheme="minorHAnsi"/>
          <w:color w:val="000000" w:themeColor="text1"/>
          <w:sz w:val="20"/>
          <w:szCs w:val="20"/>
        </w:rPr>
        <w:t>opinion</w:t>
      </w:r>
      <w:r>
        <w:rPr>
          <w:rFonts w:cstheme="minorHAnsi"/>
          <w:color w:val="000000" w:themeColor="text1"/>
          <w:sz w:val="20"/>
          <w:szCs w:val="20"/>
        </w:rPr>
        <w:t xml:space="preserve">, I’d stick with just the </w:t>
      </w:r>
      <w:proofErr w:type="spellStart"/>
      <w:r>
        <w:rPr>
          <w:rFonts w:cstheme="minorHAnsi"/>
          <w:color w:val="000000" w:themeColor="text1"/>
          <w:sz w:val="20"/>
          <w:szCs w:val="20"/>
        </w:rPr>
        <w:t>Ipsy</w:t>
      </w:r>
      <w:proofErr w:type="spellEnd"/>
      <w:r>
        <w:rPr>
          <w:rFonts w:cstheme="minorHAnsi"/>
          <w:color w:val="000000" w:themeColor="text1"/>
          <w:sz w:val="20"/>
          <w:szCs w:val="20"/>
        </w:rPr>
        <w:t xml:space="preserve"> Bags or something similar. Most anyone you know probably already orders them and hoards the cute little zipper pouched bags in their bathroom waiting for the perfect thing to use them for. That’s how we got all of ours! They were more cost effective </w:t>
      </w:r>
      <w:r w:rsidR="00C70303">
        <w:rPr>
          <w:rFonts w:cstheme="minorHAnsi"/>
          <w:color w:val="000000" w:themeColor="text1"/>
          <w:sz w:val="20"/>
          <w:szCs w:val="20"/>
        </w:rPr>
        <w:t>than the boxes. While I was able to find them, it did take a lot of work to make sure I got them on clearance but, filling them to make them look worth their while would cost around $10 each. Pair that with a patch (we used the Love Your Selfie patch from Coral Patches) and an emergency bag, it makes the total cost to be around $15 per girl. That’s a bit much and I probably wouldn’t have paid that for my entire troop. You’d probably do better</w:t>
      </w:r>
      <w:r w:rsidR="00ED6A28">
        <w:rPr>
          <w:rFonts w:cstheme="minorHAnsi"/>
          <w:color w:val="000000" w:themeColor="text1"/>
          <w:sz w:val="20"/>
          <w:szCs w:val="20"/>
        </w:rPr>
        <w:t xml:space="preserve"> to</w:t>
      </w:r>
      <w:r w:rsidR="00C70303">
        <w:rPr>
          <w:rFonts w:cstheme="minorHAnsi"/>
          <w:color w:val="000000" w:themeColor="text1"/>
          <w:sz w:val="20"/>
          <w:szCs w:val="20"/>
        </w:rPr>
        <w:t xml:space="preserve"> </w:t>
      </w:r>
      <w:r w:rsidR="00ED6A28">
        <w:rPr>
          <w:rFonts w:cstheme="minorHAnsi"/>
          <w:color w:val="000000" w:themeColor="text1"/>
          <w:sz w:val="20"/>
          <w:szCs w:val="20"/>
        </w:rPr>
        <w:t>do</w:t>
      </w:r>
      <w:r w:rsidR="00C70303">
        <w:rPr>
          <w:rFonts w:cstheme="minorHAnsi"/>
          <w:color w:val="000000" w:themeColor="text1"/>
          <w:sz w:val="20"/>
          <w:szCs w:val="20"/>
        </w:rPr>
        <w:t xml:space="preserve"> just the bag and patch for $8. We did $6 boxes, $3 patches and $3 bags. Thankfully, I have awesome moms who helped chip in and add more stuff to the boxes. If we host again, we will only be offering the bags. </w:t>
      </w:r>
      <w:r w:rsidR="005A30B8">
        <w:rPr>
          <w:rFonts w:cstheme="minorHAnsi"/>
          <w:color w:val="000000" w:themeColor="text1"/>
          <w:sz w:val="20"/>
          <w:szCs w:val="20"/>
        </w:rPr>
        <w:t>Otherwise, it isn’t as cost effective as it could be. Or, just be sure to do at least $8 boxes</w:t>
      </w:r>
      <w:r w:rsidR="00CB5121">
        <w:rPr>
          <w:rFonts w:cstheme="minorHAnsi"/>
          <w:color w:val="000000" w:themeColor="text1"/>
          <w:sz w:val="20"/>
          <w:szCs w:val="20"/>
        </w:rPr>
        <w:t xml:space="preserve">. This wasn’t designed to be a fundraiser for our troop but I also don’t want my troop to lose money on hosting an event either. </w:t>
      </w:r>
    </w:p>
    <w:p w14:paraId="32F93742" w14:textId="1DC9BDB0" w:rsidR="006144DB" w:rsidRDefault="006144DB" w:rsidP="006F4EEB">
      <w:pPr>
        <w:rPr>
          <w:rFonts w:cstheme="minorHAnsi"/>
          <w:color w:val="000000" w:themeColor="text1"/>
          <w:sz w:val="20"/>
          <w:szCs w:val="20"/>
        </w:rPr>
      </w:pPr>
    </w:p>
    <w:p w14:paraId="3F64B7C9" w14:textId="2CFA0D03" w:rsidR="00C70303" w:rsidRDefault="006144DB" w:rsidP="009E4452">
      <w:pPr>
        <w:jc w:val="center"/>
        <w:rPr>
          <w:rFonts w:cstheme="minorHAnsi"/>
          <w:b/>
          <w:bCs/>
          <w:color w:val="000000" w:themeColor="text1"/>
          <w:sz w:val="24"/>
          <w:szCs w:val="24"/>
          <w:u w:val="single"/>
        </w:rPr>
      </w:pPr>
      <w:r w:rsidRPr="006144DB">
        <w:rPr>
          <w:rFonts w:cstheme="minorHAnsi"/>
          <w:b/>
          <w:bCs/>
          <w:color w:val="000000" w:themeColor="text1"/>
          <w:sz w:val="24"/>
          <w:szCs w:val="24"/>
          <w:u w:val="single"/>
        </w:rPr>
        <w:t>How to Make It Fun</w:t>
      </w:r>
    </w:p>
    <w:p w14:paraId="0FD1F479" w14:textId="3D6288D3" w:rsidR="009E4452" w:rsidRPr="009E4452" w:rsidRDefault="009E4452" w:rsidP="009E4452">
      <w:pPr>
        <w:pStyle w:val="ListParagraph"/>
        <w:numPr>
          <w:ilvl w:val="0"/>
          <w:numId w:val="2"/>
        </w:numPr>
        <w:jc w:val="center"/>
        <w:rPr>
          <w:rFonts w:cstheme="minorHAnsi"/>
          <w:b/>
          <w:bCs/>
          <w:color w:val="000000" w:themeColor="text1"/>
          <w:sz w:val="24"/>
          <w:szCs w:val="24"/>
          <w:u w:val="single"/>
        </w:rPr>
      </w:pPr>
      <w:r>
        <w:rPr>
          <w:rFonts w:cstheme="minorHAnsi"/>
          <w:color w:val="000000" w:themeColor="text1"/>
          <w:sz w:val="20"/>
          <w:szCs w:val="20"/>
        </w:rPr>
        <w:t>Pin the Egg on the Ovary</w:t>
      </w:r>
    </w:p>
    <w:p w14:paraId="0827E1EB" w14:textId="7ED170FB" w:rsidR="009E4452" w:rsidRDefault="00DA70E4" w:rsidP="009E4452">
      <w:pPr>
        <w:pStyle w:val="ListParagraph"/>
        <w:rPr>
          <w:rFonts w:cstheme="minorHAnsi"/>
          <w:color w:val="000000" w:themeColor="text1"/>
          <w:sz w:val="20"/>
          <w:szCs w:val="20"/>
        </w:rPr>
      </w:pPr>
      <w:r>
        <w:rPr>
          <w:rFonts w:cstheme="minorHAnsi"/>
          <w:color w:val="000000" w:themeColor="text1"/>
          <w:sz w:val="20"/>
          <w:szCs w:val="20"/>
        </w:rPr>
        <w:t xml:space="preserve">Yep, we took the old </w:t>
      </w:r>
      <w:r w:rsidR="005B73ED">
        <w:rPr>
          <w:rFonts w:cstheme="minorHAnsi"/>
          <w:color w:val="000000" w:themeColor="text1"/>
          <w:sz w:val="20"/>
          <w:szCs w:val="20"/>
        </w:rPr>
        <w:t>children’s</w:t>
      </w:r>
      <w:r>
        <w:rPr>
          <w:rFonts w:cstheme="minorHAnsi"/>
          <w:color w:val="000000" w:themeColor="text1"/>
          <w:sz w:val="20"/>
          <w:szCs w:val="20"/>
        </w:rPr>
        <w:t xml:space="preserve"> game and made it into a</w:t>
      </w:r>
      <w:r w:rsidR="005B73ED">
        <w:rPr>
          <w:rFonts w:cstheme="minorHAnsi"/>
          <w:color w:val="000000" w:themeColor="text1"/>
          <w:sz w:val="20"/>
          <w:szCs w:val="20"/>
        </w:rPr>
        <w:t>ppropriate for this event. The girls had a blast! We simply drew a large uterus on foam board and used fuzzy pom poms as the eggs</w:t>
      </w:r>
      <w:r w:rsidR="001426C1">
        <w:rPr>
          <w:rFonts w:cstheme="minorHAnsi"/>
          <w:color w:val="000000" w:themeColor="text1"/>
          <w:sz w:val="20"/>
          <w:szCs w:val="20"/>
        </w:rPr>
        <w:t xml:space="preserve">. Scrap booking double sided tape was used to keep them in place. </w:t>
      </w:r>
    </w:p>
    <w:p w14:paraId="43E84405" w14:textId="408650F4" w:rsidR="001426C1" w:rsidRDefault="001426C1" w:rsidP="009E4452">
      <w:pPr>
        <w:pStyle w:val="ListParagraph"/>
        <w:rPr>
          <w:rFonts w:cstheme="minorHAnsi"/>
          <w:color w:val="000000" w:themeColor="text1"/>
          <w:sz w:val="20"/>
          <w:szCs w:val="20"/>
        </w:rPr>
      </w:pPr>
    </w:p>
    <w:p w14:paraId="7BDC7202" w14:textId="17AC3835" w:rsidR="001426C1" w:rsidRPr="001426C1" w:rsidRDefault="001426C1" w:rsidP="001426C1">
      <w:pPr>
        <w:pStyle w:val="ListParagraph"/>
        <w:numPr>
          <w:ilvl w:val="0"/>
          <w:numId w:val="2"/>
        </w:numPr>
        <w:jc w:val="center"/>
        <w:rPr>
          <w:rFonts w:cstheme="minorHAnsi"/>
          <w:b/>
          <w:bCs/>
          <w:color w:val="000000" w:themeColor="text1"/>
          <w:sz w:val="24"/>
          <w:szCs w:val="24"/>
          <w:u w:val="single"/>
        </w:rPr>
      </w:pPr>
      <w:r>
        <w:rPr>
          <w:rFonts w:cstheme="minorHAnsi"/>
          <w:color w:val="000000" w:themeColor="text1"/>
          <w:sz w:val="20"/>
          <w:szCs w:val="20"/>
        </w:rPr>
        <w:t xml:space="preserve">How Much Can </w:t>
      </w:r>
      <w:r w:rsidR="00F86F88">
        <w:rPr>
          <w:rFonts w:cstheme="minorHAnsi"/>
          <w:color w:val="000000" w:themeColor="text1"/>
          <w:sz w:val="20"/>
          <w:szCs w:val="20"/>
        </w:rPr>
        <w:t>It</w:t>
      </w:r>
      <w:r>
        <w:rPr>
          <w:rFonts w:cstheme="minorHAnsi"/>
          <w:color w:val="000000" w:themeColor="text1"/>
          <w:sz w:val="20"/>
          <w:szCs w:val="20"/>
        </w:rPr>
        <w:t xml:space="preserve"> Absorb? </w:t>
      </w:r>
    </w:p>
    <w:p w14:paraId="3B54836C" w14:textId="122CE69A" w:rsidR="001426C1" w:rsidRDefault="001426C1" w:rsidP="001426C1">
      <w:pPr>
        <w:pStyle w:val="ListParagraph"/>
        <w:rPr>
          <w:rFonts w:cstheme="minorHAnsi"/>
          <w:color w:val="000000" w:themeColor="text1"/>
          <w:sz w:val="20"/>
          <w:szCs w:val="20"/>
        </w:rPr>
      </w:pPr>
      <w:r>
        <w:rPr>
          <w:rFonts w:cstheme="minorHAnsi"/>
          <w:color w:val="000000" w:themeColor="text1"/>
          <w:sz w:val="20"/>
          <w:szCs w:val="20"/>
        </w:rPr>
        <w:t>Let them open the products and be hands on. Use red dye to color water and let them test out pad and tampons</w:t>
      </w:r>
      <w:r w:rsidR="00240E28">
        <w:rPr>
          <w:rFonts w:cstheme="minorHAnsi"/>
          <w:color w:val="000000" w:themeColor="text1"/>
          <w:sz w:val="20"/>
          <w:szCs w:val="20"/>
        </w:rPr>
        <w:t xml:space="preserve">. You can test the menstrual </w:t>
      </w:r>
      <w:r w:rsidR="00F86F88">
        <w:rPr>
          <w:rFonts w:cstheme="minorHAnsi"/>
          <w:color w:val="000000" w:themeColor="text1"/>
          <w:sz w:val="20"/>
          <w:szCs w:val="20"/>
        </w:rPr>
        <w:t>cups,</w:t>
      </w:r>
      <w:r w:rsidR="00240E28">
        <w:rPr>
          <w:rFonts w:cstheme="minorHAnsi"/>
          <w:color w:val="000000" w:themeColor="text1"/>
          <w:sz w:val="20"/>
          <w:szCs w:val="20"/>
        </w:rPr>
        <w:t xml:space="preserve"> but they don’t </w:t>
      </w:r>
      <w:r w:rsidR="00486828">
        <w:rPr>
          <w:rFonts w:cstheme="minorHAnsi"/>
          <w:color w:val="000000" w:themeColor="text1"/>
          <w:sz w:val="20"/>
          <w:szCs w:val="20"/>
        </w:rPr>
        <w:t>absorb anything</w:t>
      </w:r>
      <w:r w:rsidR="00F86F88">
        <w:rPr>
          <w:rFonts w:cstheme="minorHAnsi"/>
          <w:color w:val="000000" w:themeColor="text1"/>
          <w:sz w:val="20"/>
          <w:szCs w:val="20"/>
        </w:rPr>
        <w:t xml:space="preserve">, they just hold the fluid. </w:t>
      </w:r>
    </w:p>
    <w:p w14:paraId="07910AFA" w14:textId="625EC195" w:rsidR="00F86F88" w:rsidRDefault="00F86F88" w:rsidP="001426C1">
      <w:pPr>
        <w:pStyle w:val="ListParagraph"/>
        <w:rPr>
          <w:rFonts w:cstheme="minorHAnsi"/>
          <w:color w:val="000000" w:themeColor="text1"/>
          <w:sz w:val="20"/>
          <w:szCs w:val="20"/>
        </w:rPr>
      </w:pPr>
    </w:p>
    <w:p w14:paraId="68355AC4" w14:textId="7B80A757" w:rsidR="00F86F88" w:rsidRPr="00F86F88" w:rsidRDefault="00F86F88" w:rsidP="00F86F88">
      <w:pPr>
        <w:pStyle w:val="ListParagraph"/>
        <w:numPr>
          <w:ilvl w:val="0"/>
          <w:numId w:val="2"/>
        </w:numPr>
        <w:jc w:val="center"/>
        <w:rPr>
          <w:rFonts w:cstheme="minorHAnsi"/>
          <w:b/>
          <w:bCs/>
          <w:color w:val="000000" w:themeColor="text1"/>
          <w:sz w:val="24"/>
          <w:szCs w:val="24"/>
          <w:u w:val="single"/>
        </w:rPr>
      </w:pPr>
      <w:r>
        <w:rPr>
          <w:rFonts w:cstheme="minorHAnsi"/>
          <w:color w:val="000000" w:themeColor="text1"/>
          <w:sz w:val="20"/>
          <w:szCs w:val="20"/>
        </w:rPr>
        <w:t>Door Prizes</w:t>
      </w:r>
    </w:p>
    <w:p w14:paraId="11A0BFDD" w14:textId="0FCD7001" w:rsidR="00F86F88" w:rsidRDefault="00F86F88" w:rsidP="00F86F88">
      <w:pPr>
        <w:pStyle w:val="ListParagraph"/>
        <w:rPr>
          <w:rFonts w:cstheme="minorHAnsi"/>
          <w:color w:val="000000" w:themeColor="text1"/>
          <w:sz w:val="20"/>
          <w:szCs w:val="20"/>
        </w:rPr>
      </w:pPr>
      <w:r>
        <w:rPr>
          <w:rFonts w:cstheme="minorHAnsi"/>
          <w:color w:val="000000" w:themeColor="text1"/>
          <w:sz w:val="20"/>
          <w:szCs w:val="20"/>
        </w:rPr>
        <w:t>Get a few fun items the girls can use (</w:t>
      </w:r>
      <w:r w:rsidR="00AB794E">
        <w:rPr>
          <w:rFonts w:cstheme="minorHAnsi"/>
          <w:color w:val="000000" w:themeColor="text1"/>
          <w:sz w:val="20"/>
          <w:szCs w:val="20"/>
        </w:rPr>
        <w:t xml:space="preserve">ponytail holders, Chapstick, sleep masks, etc.) and allow other girls to draw names. I don’t know why but everyone begged to draw the names. </w:t>
      </w:r>
      <w:r w:rsidR="00917A8B">
        <w:rPr>
          <w:rFonts w:cstheme="minorHAnsi"/>
          <w:color w:val="000000" w:themeColor="text1"/>
          <w:sz w:val="20"/>
          <w:szCs w:val="20"/>
        </w:rPr>
        <w:t xml:space="preserve">We had 12 different items. </w:t>
      </w:r>
    </w:p>
    <w:p w14:paraId="574E8917" w14:textId="7AEE1011" w:rsidR="00917A8B" w:rsidRDefault="00917A8B" w:rsidP="00F86F88">
      <w:pPr>
        <w:pStyle w:val="ListParagraph"/>
        <w:rPr>
          <w:rFonts w:cstheme="minorHAnsi"/>
          <w:color w:val="000000" w:themeColor="text1"/>
          <w:sz w:val="20"/>
          <w:szCs w:val="20"/>
        </w:rPr>
      </w:pPr>
    </w:p>
    <w:p w14:paraId="19EB5EC7" w14:textId="2DF3279F" w:rsidR="00917A8B" w:rsidRPr="00917A8B" w:rsidRDefault="00917A8B" w:rsidP="00917A8B">
      <w:pPr>
        <w:pStyle w:val="ListParagraph"/>
        <w:numPr>
          <w:ilvl w:val="0"/>
          <w:numId w:val="2"/>
        </w:numPr>
        <w:jc w:val="center"/>
        <w:rPr>
          <w:rFonts w:cstheme="minorHAnsi"/>
          <w:b/>
          <w:bCs/>
          <w:color w:val="000000" w:themeColor="text1"/>
          <w:sz w:val="24"/>
          <w:szCs w:val="24"/>
          <w:u w:val="single"/>
        </w:rPr>
      </w:pPr>
      <w:r>
        <w:rPr>
          <w:rFonts w:cstheme="minorHAnsi"/>
          <w:color w:val="000000" w:themeColor="text1"/>
          <w:sz w:val="20"/>
          <w:szCs w:val="20"/>
        </w:rPr>
        <w:t>Well Wishes</w:t>
      </w:r>
    </w:p>
    <w:p w14:paraId="6443CABD" w14:textId="40256387" w:rsidR="00917A8B" w:rsidRDefault="00917A8B" w:rsidP="00917A8B">
      <w:pPr>
        <w:pStyle w:val="ListParagraph"/>
        <w:rPr>
          <w:rFonts w:cstheme="minorHAnsi"/>
          <w:color w:val="000000" w:themeColor="text1"/>
          <w:sz w:val="20"/>
          <w:szCs w:val="20"/>
        </w:rPr>
      </w:pPr>
      <w:r>
        <w:rPr>
          <w:rFonts w:cstheme="minorHAnsi"/>
          <w:color w:val="000000" w:themeColor="text1"/>
          <w:sz w:val="20"/>
          <w:szCs w:val="20"/>
        </w:rPr>
        <w:t xml:space="preserve">We had inspirational cards on a table with colorful pens and markers and all the girls wrote </w:t>
      </w:r>
      <w:r w:rsidR="00CC18BA">
        <w:rPr>
          <w:rFonts w:cstheme="minorHAnsi"/>
          <w:color w:val="000000" w:themeColor="text1"/>
          <w:sz w:val="20"/>
          <w:szCs w:val="20"/>
        </w:rPr>
        <w:t xml:space="preserve">kind words or pictures to put in everyone bag or box. </w:t>
      </w:r>
    </w:p>
    <w:p w14:paraId="75680E47" w14:textId="33F8AAA3" w:rsidR="00377DF7" w:rsidRDefault="00377DF7" w:rsidP="00917A8B">
      <w:pPr>
        <w:pStyle w:val="ListParagraph"/>
        <w:rPr>
          <w:rFonts w:cstheme="minorHAnsi"/>
          <w:color w:val="000000" w:themeColor="text1"/>
          <w:sz w:val="20"/>
          <w:szCs w:val="20"/>
        </w:rPr>
      </w:pPr>
    </w:p>
    <w:p w14:paraId="62550E47" w14:textId="7411AD1B" w:rsidR="00163DFC" w:rsidRDefault="00163DFC" w:rsidP="00917A8B">
      <w:pPr>
        <w:pStyle w:val="ListParagraph"/>
        <w:rPr>
          <w:rFonts w:cstheme="minorHAnsi"/>
          <w:color w:val="000000" w:themeColor="text1"/>
          <w:sz w:val="20"/>
          <w:szCs w:val="20"/>
        </w:rPr>
      </w:pPr>
    </w:p>
    <w:p w14:paraId="652AD38D" w14:textId="1D0B3759" w:rsidR="00163DFC" w:rsidRPr="009E4452" w:rsidRDefault="00163DFC" w:rsidP="00917A8B">
      <w:pPr>
        <w:pStyle w:val="ListParagraph"/>
        <w:rPr>
          <w:rFonts w:cstheme="minorHAnsi"/>
          <w:b/>
          <w:bCs/>
          <w:color w:val="000000" w:themeColor="text1"/>
          <w:sz w:val="24"/>
          <w:szCs w:val="24"/>
          <w:u w:val="single"/>
        </w:rPr>
      </w:pPr>
      <w:r>
        <w:rPr>
          <w:rFonts w:cstheme="minorHAnsi"/>
          <w:color w:val="000000" w:themeColor="text1"/>
          <w:sz w:val="20"/>
          <w:szCs w:val="20"/>
        </w:rPr>
        <w:t>*****Please check the other files for print outs</w:t>
      </w:r>
      <w:r w:rsidR="00C17A32">
        <w:rPr>
          <w:rFonts w:cstheme="minorHAnsi"/>
          <w:color w:val="000000" w:themeColor="text1"/>
          <w:sz w:val="20"/>
          <w:szCs w:val="20"/>
        </w:rPr>
        <w:t xml:space="preserve"> on foods to avoid, actual products to use</w:t>
      </w:r>
      <w:r w:rsidR="0066006B">
        <w:rPr>
          <w:rFonts w:cstheme="minorHAnsi"/>
          <w:color w:val="000000" w:themeColor="text1"/>
          <w:sz w:val="20"/>
          <w:szCs w:val="20"/>
        </w:rPr>
        <w:t xml:space="preserve">, how the cycle works and how to track it, hormones, </w:t>
      </w:r>
      <w:r w:rsidR="00E45996">
        <w:rPr>
          <w:rFonts w:cstheme="minorHAnsi"/>
          <w:color w:val="000000" w:themeColor="text1"/>
          <w:sz w:val="20"/>
          <w:szCs w:val="20"/>
        </w:rPr>
        <w:t xml:space="preserve">and </w:t>
      </w:r>
      <w:r w:rsidR="001964D0">
        <w:rPr>
          <w:rFonts w:cstheme="minorHAnsi"/>
          <w:color w:val="000000" w:themeColor="text1"/>
          <w:sz w:val="20"/>
          <w:szCs w:val="20"/>
        </w:rPr>
        <w:t xml:space="preserve">definitions. </w:t>
      </w:r>
    </w:p>
    <w:p w14:paraId="16B9380B" w14:textId="7776186B" w:rsidR="006F4EEB" w:rsidRDefault="006F4EEB" w:rsidP="006F4EEB">
      <w:pPr>
        <w:jc w:val="center"/>
        <w:rPr>
          <w:rFonts w:cstheme="minorHAnsi"/>
          <w:color w:val="000000" w:themeColor="text1"/>
          <w:sz w:val="20"/>
          <w:szCs w:val="20"/>
        </w:rPr>
      </w:pPr>
    </w:p>
    <w:p w14:paraId="0893B490" w14:textId="77777777" w:rsidR="006F4EEB" w:rsidRPr="006F4EEB" w:rsidRDefault="006F4EEB" w:rsidP="006F4EEB">
      <w:pPr>
        <w:rPr>
          <w:rFonts w:cstheme="minorHAnsi"/>
          <w:color w:val="000000" w:themeColor="text1"/>
          <w:sz w:val="20"/>
          <w:szCs w:val="20"/>
        </w:rPr>
      </w:pPr>
    </w:p>
    <w:p w14:paraId="1F25FF54" w14:textId="77777777" w:rsidR="0078684D" w:rsidRPr="0078684D" w:rsidRDefault="0078684D" w:rsidP="0078684D">
      <w:pPr>
        <w:pStyle w:val="ListParagraph"/>
        <w:rPr>
          <w:rFonts w:asciiTheme="majorHAnsi" w:hAnsiTheme="majorHAnsi" w:cstheme="majorHAnsi"/>
          <w:color w:val="000000" w:themeColor="text1"/>
          <w:sz w:val="20"/>
          <w:szCs w:val="20"/>
        </w:rPr>
      </w:pPr>
    </w:p>
    <w:p w14:paraId="76A48BD4" w14:textId="77777777" w:rsidR="0078684D" w:rsidRPr="0078684D" w:rsidRDefault="0078684D" w:rsidP="0078684D">
      <w:pPr>
        <w:pStyle w:val="ListParagraph"/>
        <w:rPr>
          <w:rFonts w:cstheme="minorHAnsi"/>
          <w:color w:val="000000" w:themeColor="text1"/>
          <w:sz w:val="20"/>
          <w:szCs w:val="20"/>
        </w:rPr>
      </w:pPr>
    </w:p>
    <w:sectPr w:rsidR="0078684D" w:rsidRPr="0078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A28B2"/>
    <w:multiLevelType w:val="hybridMultilevel"/>
    <w:tmpl w:val="4D60B4EC"/>
    <w:lvl w:ilvl="0" w:tplc="6E0C22D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D50F9"/>
    <w:multiLevelType w:val="hybridMultilevel"/>
    <w:tmpl w:val="BD141EA6"/>
    <w:lvl w:ilvl="0" w:tplc="1B74BC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4D"/>
    <w:rsid w:val="001426C1"/>
    <w:rsid w:val="00163DFC"/>
    <w:rsid w:val="001964D0"/>
    <w:rsid w:val="001B0170"/>
    <w:rsid w:val="001C4A38"/>
    <w:rsid w:val="001E1900"/>
    <w:rsid w:val="00240E28"/>
    <w:rsid w:val="00377DF7"/>
    <w:rsid w:val="003C4A58"/>
    <w:rsid w:val="00486828"/>
    <w:rsid w:val="004B1123"/>
    <w:rsid w:val="00512501"/>
    <w:rsid w:val="005314D1"/>
    <w:rsid w:val="005A30B8"/>
    <w:rsid w:val="005B73ED"/>
    <w:rsid w:val="006144DB"/>
    <w:rsid w:val="0066006B"/>
    <w:rsid w:val="006F4EEB"/>
    <w:rsid w:val="0078684D"/>
    <w:rsid w:val="00917A8B"/>
    <w:rsid w:val="00951B43"/>
    <w:rsid w:val="009E4452"/>
    <w:rsid w:val="00AB794E"/>
    <w:rsid w:val="00AC0A42"/>
    <w:rsid w:val="00C131AD"/>
    <w:rsid w:val="00C17A32"/>
    <w:rsid w:val="00C70303"/>
    <w:rsid w:val="00CB5121"/>
    <w:rsid w:val="00CC18BA"/>
    <w:rsid w:val="00D1560D"/>
    <w:rsid w:val="00D23C06"/>
    <w:rsid w:val="00DA70E4"/>
    <w:rsid w:val="00E45996"/>
    <w:rsid w:val="00E809FC"/>
    <w:rsid w:val="00ED6A28"/>
    <w:rsid w:val="00F260B5"/>
    <w:rsid w:val="00F8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B4FC"/>
  <w15:chartTrackingRefBased/>
  <w15:docId w15:val="{2A92F4A2-BCF0-4579-90DC-DDC9A987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Anderson</dc:creator>
  <cp:keywords/>
  <dc:description/>
  <cp:lastModifiedBy>Owner</cp:lastModifiedBy>
  <cp:revision>2</cp:revision>
  <dcterms:created xsi:type="dcterms:W3CDTF">2020-05-15T20:53:00Z</dcterms:created>
  <dcterms:modified xsi:type="dcterms:W3CDTF">2020-05-15T20:53:00Z</dcterms:modified>
</cp:coreProperties>
</file>